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E2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города от 11.10.2022 № 8024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</w:t>
      </w:r>
    </w:p>
    <w:p w:rsidR="00D524A5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разрешения на использование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>или земельного участка, которые находятся в государственной 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 xml:space="preserve">собственности, 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</w:t>
      </w:r>
    </w:p>
    <w:p w:rsidR="00D524A5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сервитута, публичного сервитута»</w:t>
      </w:r>
    </w:p>
    <w:p w:rsidR="001B1B4F" w:rsidRDefault="009408D5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(№ 01-108-5925/П от 12.11</w:t>
      </w:r>
      <w:r w:rsidR="00222821">
        <w:rPr>
          <w:rFonts w:ascii="Times New Roman" w:hAnsi="Times New Roman" w:cs="Times New Roman"/>
          <w:sz w:val="28"/>
          <w:szCs w:val="28"/>
        </w:rPr>
        <w:t>.2025</w:t>
      </w:r>
      <w:r w:rsidR="00D524A5">
        <w:rPr>
          <w:rFonts w:ascii="Times New Roman" w:hAnsi="Times New Roman" w:cs="Times New Roman"/>
          <w:sz w:val="28"/>
          <w:szCs w:val="28"/>
        </w:rPr>
        <w:t>)</w:t>
      </w:r>
    </w:p>
    <w:p w:rsidR="00E261E3" w:rsidRDefault="00E261E3" w:rsidP="00E26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AD9" w:rsidRDefault="00560AD9" w:rsidP="007E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9408D5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08.12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15.12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9408D5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4398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08D5">
        <w:rPr>
          <w:rFonts w:ascii="Times New Roman" w:hAnsi="Times New Roman" w:cs="Times New Roman"/>
          <w:sz w:val="28"/>
          <w:szCs w:val="28"/>
        </w:rPr>
        <w:t xml:space="preserve">           О.В. Виер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CF7DCB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202520 (доб. 36344).</w:t>
      </w:r>
    </w:p>
    <w:p w:rsidR="000E6952" w:rsidRDefault="000E6952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E6952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53294"/>
    <w:rsid w:val="00266BE6"/>
    <w:rsid w:val="002920E5"/>
    <w:rsid w:val="00300F24"/>
    <w:rsid w:val="00315C19"/>
    <w:rsid w:val="003D7CE8"/>
    <w:rsid w:val="0042027A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2</cp:revision>
  <cp:lastPrinted>2018-03-12T06:31:00Z</cp:lastPrinted>
  <dcterms:created xsi:type="dcterms:W3CDTF">2025-12-16T11:32:00Z</dcterms:created>
  <dcterms:modified xsi:type="dcterms:W3CDTF">2025-12-16T11:32:00Z</dcterms:modified>
</cp:coreProperties>
</file>